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252" w:rsidRDefault="004E5252" w:rsidP="004E525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Протокол №2</w:t>
      </w:r>
    </w:p>
    <w:p w:rsidR="004E5252" w:rsidRDefault="004E5252" w:rsidP="004E525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заседания общественной комиссии по </w:t>
      </w:r>
      <w:proofErr w:type="gram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контролю за</w:t>
      </w:r>
      <w:proofErr w:type="gram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организацией и качеством питания в МАДОУ№108 «Счастливое детство»</w:t>
      </w:r>
    </w:p>
    <w:p w:rsidR="004E5252" w:rsidRDefault="004E5252" w:rsidP="004E52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от 11 ноября 2019 г.</w:t>
      </w:r>
    </w:p>
    <w:p w:rsidR="004E5252" w:rsidRDefault="004E5252" w:rsidP="004E5252">
      <w:pPr>
        <w:tabs>
          <w:tab w:val="left" w:pos="10206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Присутствовали: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E5252" w:rsidRDefault="004E5252" w:rsidP="004E5252">
      <w:pPr>
        <w:tabs>
          <w:tab w:val="left" w:pos="10206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детским садом О.А Огородникова</w:t>
      </w:r>
    </w:p>
    <w:p w:rsidR="004E5252" w:rsidRDefault="004E5252" w:rsidP="004E5252">
      <w:pPr>
        <w:tabs>
          <w:tab w:val="left" w:pos="10206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заведующего по Х/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Л.Ф.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Марданова</w:t>
      </w:r>
      <w:proofErr w:type="spellEnd"/>
    </w:p>
    <w:p w:rsidR="004E5252" w:rsidRDefault="004E5252" w:rsidP="004E5252">
      <w:pPr>
        <w:tabs>
          <w:tab w:val="left" w:pos="10206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ст. воспитатель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Нурмухаметова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А.С.</w:t>
      </w:r>
    </w:p>
    <w:p w:rsidR="004E5252" w:rsidRDefault="004E5252" w:rsidP="004E5252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делопроизводитель  председатель ППО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Гильмутдинова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Р.З.</w:t>
      </w:r>
    </w:p>
    <w:p w:rsidR="004E5252" w:rsidRDefault="004E5252" w:rsidP="004E5252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представитель родительской общественности: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</w:t>
      </w:r>
    </w:p>
    <w:p w:rsidR="004E5252" w:rsidRDefault="004E5252" w:rsidP="004E52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Повестка дня:</w:t>
      </w:r>
    </w:p>
    <w:p w:rsidR="004E5252" w:rsidRDefault="004E5252" w:rsidP="004E5252">
      <w:pPr>
        <w:pStyle w:val="a3"/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Итоги проверки организации питания в МАДОУ за 4 квартал.</w:t>
      </w:r>
    </w:p>
    <w:p w:rsidR="004E5252" w:rsidRDefault="004E5252" w:rsidP="004E5252">
      <w:pPr>
        <w:pStyle w:val="a3"/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и проведение опроса родителей воспитанников по степени удовлетворенности качеством питания.       </w:t>
      </w:r>
    </w:p>
    <w:p w:rsidR="004E5252" w:rsidRDefault="004E5252" w:rsidP="004E5252">
      <w:pPr>
        <w:tabs>
          <w:tab w:val="left" w:pos="41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Ход заседания:</w:t>
      </w:r>
    </w:p>
    <w:p w:rsidR="004E5252" w:rsidRDefault="004E5252" w:rsidP="004E52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F5E6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По первому вопросу слушали заведующего МАДОУ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Огородникову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ознакомила присутствующих с результатами проверки организации питания на пищеблоке. На пищеблоке имеется вся необходимая документация, ведется своевременно, в соответствии с требованиями.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Состояние складских помещений и пищеблока соответствует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санитарным-нормам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Соблюдаются требования к хранению продуктов. В наличии стеллажи, поддоны. Для хранения скоропортящихся продуктов имеется холодильное оборудование. При хранении продуктов питания соблюдается товарное соседство. Посуда в основном промаркирована и моется качественно. Пищеблок оборудован вытяжной вентиляцией.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противоэпидемиологический режим на пищеблоке соответствует норме (уборка помещений пищеблока производится по графику, с применением моющих и дезинфекционных средств).</w:t>
      </w:r>
    </w:p>
    <w:p w:rsidR="004E5252" w:rsidRDefault="004E5252" w:rsidP="004E5252">
      <w:pPr>
        <w:tabs>
          <w:tab w:val="left" w:pos="10206"/>
        </w:tabs>
        <w:spacing w:after="0"/>
        <w:ind w:firstLine="567"/>
        <w:jc w:val="both"/>
        <w:rPr>
          <w:rFonts w:ascii="Times New Roman" w:eastAsia="Times New Roman" w:hAnsi="Times New Roman" w:cs="Times New Roman"/>
          <w:color w:val="4F5E6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Затем ст. воспитатель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Нурмухаметова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А.С.рассказала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результатах проверки организации питания в группах.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 питания в группах соответствует возрастным и гигиеническим требованиям. Дети обеспечены соответствующей посудой,  имеют маркировку в соответствии с СанПиН. Выдача пищи производится,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графика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(возраста детей). Пища подается ребёнку умеренно горячей, имеет привлекательный вид и хорошие вкусовые качества.</w:t>
      </w:r>
    </w:p>
    <w:p w:rsidR="004E5252" w:rsidRDefault="004E5252" w:rsidP="004E52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F5E6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Дети садятся за стол, по мере окончания умывания, за накрытые и сервированные столы. Внешний вид детей опрятный. Обстановка в группе во время приема пищи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:д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ети ведут себя шумно,  воспитатель осуществляет руководство питанием детей: следит за осанкой, поведением за столом, настроением детей, откликается на просьбы детей о какой-либо помощи, также очень доступно объясняет детям, какое сегодня блюдо, из каких продуктов приготовлено, как оно аппетитно выглядит. Очередное блюдо подается сразу, как съедено предыдущее, в других тарелках. После окончания еды дети пользуются бумажными салфетками – тщательно вытирают рот и руки, а также благодарят воспитателя и пом. воспитателя (по напоминанию). Дети встают из-за стола вместе, они спокойно переходят к следующему режимному моменту.</w:t>
      </w:r>
    </w:p>
    <w:p w:rsidR="004E5252" w:rsidRDefault="004E5252" w:rsidP="004E52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F5E6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Дежурство организовано в соответствии с возрастом детей. В каждой группе имеется уголок дежурного, там закреплена специальная одежда для дежурных, и отмечается, кто сегодня дежурит.</w:t>
      </w:r>
    </w:p>
    <w:p w:rsidR="004E5252" w:rsidRDefault="004E5252" w:rsidP="004E52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F5E6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У детей раннего возраста не ярко выражены культурно-гигиенические навыки, но воспитатели постоянно работают по вопросу воспитания: правильно вкладывают ложку в руку ребенка, стараются заинтересовать малышей едой, докармливают. Во время процесса используют художественное слово, например, «Тише, тише, тишина – разговаривать нельзя!</w:t>
      </w:r>
    </w:p>
    <w:p w:rsidR="004E5252" w:rsidRDefault="004E5252" w:rsidP="004E52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Столы в группах после каждого приема пищи моют горячей водой 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моющими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специальной ветошью.</w:t>
      </w:r>
    </w:p>
    <w:p w:rsidR="004E5252" w:rsidRDefault="004E5252" w:rsidP="004E525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F5E62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 целью информирования родителей воспитанников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ассортименте питания ребенка, на раздаче вывешено меню, также ряд документов:</w:t>
      </w:r>
    </w:p>
    <w:p w:rsidR="004E5252" w:rsidRDefault="004E5252" w:rsidP="004E525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4F5E62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 продуктов на одного ребенка;</w:t>
      </w:r>
    </w:p>
    <w:p w:rsidR="004E5252" w:rsidRDefault="004E5252" w:rsidP="004E525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4F5E62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График выдачи готовой пищи;</w:t>
      </w:r>
    </w:p>
    <w:p w:rsidR="004E5252" w:rsidRDefault="004E5252" w:rsidP="004E525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4F5E62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Консультация «Организация питания в детском саду»;</w:t>
      </w:r>
    </w:p>
    <w:p w:rsidR="004E5252" w:rsidRDefault="004E5252" w:rsidP="004E525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4F5E62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 выдачи пищи;</w:t>
      </w:r>
    </w:p>
    <w:p w:rsidR="004E5252" w:rsidRDefault="004E5252" w:rsidP="004E525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4F5E62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приемных групп, лишь можно только наблюдать меню, с указанием блюд.</w:t>
      </w:r>
    </w:p>
    <w:p w:rsidR="004E5252" w:rsidRDefault="004E5252" w:rsidP="004E525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второму вопросу представителя родительской общественности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</w:t>
      </w:r>
    </w:p>
    <w:p w:rsidR="004E5252" w:rsidRDefault="004E5252" w:rsidP="004E52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Постановили:</w:t>
      </w:r>
    </w:p>
    <w:p w:rsidR="004E5252" w:rsidRDefault="004E5252" w:rsidP="004E525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4F5E6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планировать работу с родителями по вопросу пропаганды детского питания в приемных групп (папки-передвижки, консультации и т.п.)</w:t>
      </w:r>
    </w:p>
    <w:p w:rsidR="004E5252" w:rsidRDefault="004E5252" w:rsidP="004E525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4F5E6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Рассмотреть возможность приобретения моющих скатертей для сервировки столов в группах.</w:t>
      </w:r>
    </w:p>
    <w:p w:rsidR="004E5252" w:rsidRDefault="004E5252" w:rsidP="004E525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4F5E6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Регулярно следить за соблюдением режима питания.</w:t>
      </w:r>
    </w:p>
    <w:p w:rsidR="004E5252" w:rsidRDefault="004E5252" w:rsidP="004E525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4F5E6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Систематически соблюдать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сан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ормы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E5252" w:rsidRDefault="004E5252" w:rsidP="004E5252">
      <w:pPr>
        <w:pStyle w:val="a3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252" w:rsidRDefault="004E5252" w:rsidP="004E5252">
      <w:pPr>
        <w:pStyle w:val="a3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комиссии:                      Огородникова О.А</w:t>
      </w:r>
    </w:p>
    <w:p w:rsidR="004E5252" w:rsidRDefault="004E5252" w:rsidP="004E5252">
      <w:pPr>
        <w:pStyle w:val="a3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252" w:rsidRDefault="004E5252" w:rsidP="004E5252">
      <w:pPr>
        <w:pStyle w:val="a3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 комиссии: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</w:t>
      </w:r>
    </w:p>
    <w:p w:rsidR="004E5252" w:rsidRDefault="004E5252" w:rsidP="004E5252">
      <w:pPr>
        <w:rPr>
          <w:rFonts w:ascii="Times New Roman" w:hAnsi="Times New Roman" w:cs="Times New Roman"/>
          <w:sz w:val="24"/>
          <w:szCs w:val="24"/>
        </w:rPr>
      </w:pPr>
    </w:p>
    <w:p w:rsidR="001762ED" w:rsidRDefault="001762ED">
      <w:bookmarkStart w:id="0" w:name="_GoBack"/>
      <w:bookmarkEnd w:id="0"/>
    </w:p>
    <w:sectPr w:rsidR="001762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5B033D"/>
    <w:multiLevelType w:val="multilevel"/>
    <w:tmpl w:val="F800D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9B0B4F"/>
    <w:multiLevelType w:val="multilevel"/>
    <w:tmpl w:val="211215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672C413D"/>
    <w:multiLevelType w:val="multilevel"/>
    <w:tmpl w:val="F28448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252"/>
    <w:rsid w:val="001762ED"/>
    <w:rsid w:val="004E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252"/>
    <w:pPr>
      <w:spacing w:after="160"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52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252"/>
    <w:pPr>
      <w:spacing w:after="160"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52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618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2020-02-25T07:06:00Z</dcterms:created>
  <dcterms:modified xsi:type="dcterms:W3CDTF">2020-02-25T07:07:00Z</dcterms:modified>
</cp:coreProperties>
</file>